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086C" w14:textId="77777777" w:rsidR="000979C3" w:rsidRPr="000979C3" w:rsidRDefault="000979C3" w:rsidP="000979C3">
      <w:pPr>
        <w:spacing w:line="256" w:lineRule="auto"/>
        <w:jc w:val="center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0979C3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قابل توجه دانشجویان کارشناسی ، کارشناسی ارشد ، دکتری رشته حقوق </w:t>
      </w:r>
    </w:p>
    <w:p w14:paraId="6878E083" w14:textId="77777777" w:rsidR="000979C3" w:rsidRPr="000979C3" w:rsidRDefault="000979C3" w:rsidP="000979C3">
      <w:pPr>
        <w:spacing w:line="256" w:lineRule="auto"/>
        <w:jc w:val="center"/>
        <w:rPr>
          <w:rFonts w:ascii="IranNastaliq" w:eastAsia="Calibri" w:hAnsi="IranNastaliq" w:cs="B Zar" w:hint="cs"/>
          <w:sz w:val="28"/>
          <w:szCs w:val="28"/>
          <w:rtl/>
          <w:lang w:bidi="fa-IR"/>
        </w:rPr>
      </w:pPr>
      <w:r w:rsidRPr="000979C3">
        <w:rPr>
          <w:rFonts w:ascii="IranNastaliq" w:eastAsia="Calibri" w:hAnsi="IranNastaliq" w:cs="B Zar" w:hint="cs"/>
          <w:sz w:val="28"/>
          <w:szCs w:val="28"/>
          <w:rtl/>
          <w:lang w:bidi="fa-IR"/>
        </w:rPr>
        <w:t>دروس پیشنهادی نیمسال دوم1401-1400 به شرح ذیل خواهد بود.</w:t>
      </w:r>
    </w:p>
    <w:p w14:paraId="0049F429" w14:textId="77777777" w:rsidR="000979C3" w:rsidRPr="000979C3" w:rsidRDefault="000979C3" w:rsidP="000979C3">
      <w:pPr>
        <w:spacing w:line="256" w:lineRule="auto"/>
        <w:jc w:val="center"/>
        <w:rPr>
          <w:rFonts w:ascii="IranNastaliq" w:eastAsia="Calibri" w:hAnsi="IranNastaliq" w:cs="IranNastaliq"/>
          <w:sz w:val="38"/>
          <w:szCs w:val="38"/>
          <w:lang w:bidi="fa-IR"/>
        </w:rPr>
      </w:pPr>
      <w:r w:rsidRPr="000979C3">
        <w:rPr>
          <w:rFonts w:ascii="IranNastaliq" w:eastAsia="Calibri" w:hAnsi="IranNastaliq" w:cs="IranNastaliq"/>
          <w:sz w:val="38"/>
          <w:szCs w:val="38"/>
          <w:rtl/>
          <w:lang w:bidi="fa-IR"/>
        </w:rPr>
        <w:t>نظرات و پیشنهادات خود را حداکثر تا تاریخ             30/9/1400         به گروه ارائه نمایید</w:t>
      </w:r>
    </w:p>
    <w:tbl>
      <w:tblPr>
        <w:tblStyle w:val="TableGrid1"/>
        <w:tblW w:w="10715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2800"/>
        <w:gridCol w:w="2700"/>
        <w:gridCol w:w="2610"/>
      </w:tblGrid>
      <w:tr w:rsidR="000979C3" w:rsidRPr="000979C3" w14:paraId="3D55DBDF" w14:textId="77777777" w:rsidTr="000979C3">
        <w:trPr>
          <w:trHeight w:val="60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2871F5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1F3864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  <w:t>کارشناسی ورودی   97 و ماقبل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A88C2A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1F3864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  <w:t>کارشناسی ورودی 98</w:t>
            </w:r>
          </w:p>
          <w:p w14:paraId="4F15E60C" w14:textId="77777777" w:rsidR="000979C3" w:rsidRPr="000979C3" w:rsidRDefault="000979C3" w:rsidP="000979C3">
            <w:pPr>
              <w:jc w:val="center"/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  <w:t>(73 نفر)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273C72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1F3864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  <w:t>کارشناسی ورودی 99</w:t>
            </w:r>
          </w:p>
          <w:p w14:paraId="7A468BF8" w14:textId="77777777" w:rsidR="000979C3" w:rsidRPr="000979C3" w:rsidRDefault="000979C3" w:rsidP="000979C3">
            <w:pPr>
              <w:jc w:val="center"/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  <w:t>(88 نفر)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74AFE3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1F3864"/>
                <w:sz w:val="28"/>
                <w:szCs w:val="28"/>
                <w:shd w:val="clear" w:color="auto" w:fill="FFFF00"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shd w:val="clear" w:color="auto" w:fill="FFFF00"/>
                <w:rtl/>
                <w:lang w:bidi="fa-IR"/>
              </w:rPr>
              <w:t xml:space="preserve">کارشناسی ورودی1400 </w:t>
            </w:r>
          </w:p>
          <w:p w14:paraId="3A8C8EFA" w14:textId="77777777" w:rsidR="000979C3" w:rsidRPr="000979C3" w:rsidRDefault="000979C3" w:rsidP="000979C3">
            <w:pPr>
              <w:jc w:val="center"/>
              <w:rPr>
                <w:rFonts w:cs="B Zar" w:hint="cs"/>
                <w:b/>
                <w:bCs/>
                <w:color w:val="1F3864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b/>
                <w:bCs/>
                <w:color w:val="1F3864"/>
                <w:sz w:val="28"/>
                <w:szCs w:val="28"/>
                <w:shd w:val="clear" w:color="auto" w:fill="FFFF00"/>
                <w:rtl/>
                <w:lang w:bidi="fa-IR"/>
              </w:rPr>
              <w:t>(79 نفر)</w:t>
            </w:r>
          </w:p>
        </w:tc>
      </w:tr>
      <w:tr w:rsidR="000979C3" w:rsidRPr="000979C3" w14:paraId="3AC0C882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5B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پزشکی قانونی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DC4F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مدنی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7B4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مدني 4</w:t>
            </w:r>
          </w:p>
          <w:p w14:paraId="0A6A788A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8EF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مدنی 2</w:t>
            </w:r>
          </w:p>
        </w:tc>
      </w:tr>
      <w:tr w:rsidR="000979C3" w:rsidRPr="000979C3" w14:paraId="0A7855A7" w14:textId="77777777" w:rsidTr="000979C3">
        <w:trPr>
          <w:trHeight w:val="54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B58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4</w:t>
            </w:r>
          </w:p>
          <w:p w14:paraId="6F2F29D2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8BC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06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تجارت 2</w:t>
            </w:r>
          </w:p>
          <w:p w14:paraId="597F26E8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6A8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اساسي 2</w:t>
            </w:r>
          </w:p>
        </w:tc>
      </w:tr>
      <w:tr w:rsidR="000979C3" w:rsidRPr="000979C3" w14:paraId="6022DB66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49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جرم شناسی کودکان و نوجوانان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DBD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حقوقی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C2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4DF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1</w:t>
            </w:r>
          </w:p>
        </w:tc>
      </w:tr>
      <w:tr w:rsidR="000979C3" w:rsidRPr="000979C3" w14:paraId="196EDACA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07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D252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خصوصی 2</w:t>
            </w:r>
          </w:p>
          <w:p w14:paraId="54166EC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(1 گروه)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A93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اداری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B1A5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اصول فقه 2</w:t>
            </w:r>
          </w:p>
        </w:tc>
      </w:tr>
      <w:tr w:rsidR="000979C3" w:rsidRPr="000979C3" w14:paraId="6FB56F6B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4AC" w14:textId="77777777" w:rsidR="000979C3" w:rsidRPr="000979C3" w:rsidRDefault="000979C3" w:rsidP="000979C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AA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فقه 2</w:t>
            </w:r>
          </w:p>
          <w:p w14:paraId="11F2CF4A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FC7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فقه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5A5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 خصوصی 1</w:t>
            </w:r>
          </w:p>
        </w:tc>
      </w:tr>
      <w:tr w:rsidR="000979C3" w:rsidRPr="000979C3" w14:paraId="77D7012C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BF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26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1</w:t>
            </w:r>
          </w:p>
          <w:p w14:paraId="00A0F04E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846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متون حقوقی1 (1گروه) </w:t>
            </w:r>
            <w:r w:rsidRPr="000979C3">
              <w:rPr>
                <w:rFonts w:cs="B Zar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EE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بشر در اسلام</w:t>
            </w:r>
          </w:p>
        </w:tc>
      </w:tr>
      <w:tr w:rsidR="000979C3" w:rsidRPr="000979C3" w14:paraId="29F31372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11C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6D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سازمان های بین الملل</w:t>
            </w:r>
          </w:p>
          <w:p w14:paraId="3CA984BC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916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آیین دادرسی مدنی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43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جامعه شناسی حقوق</w:t>
            </w:r>
          </w:p>
          <w:p w14:paraId="1844FEE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979C3" w:rsidRPr="000979C3" w14:paraId="17A07B01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31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2B7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جرم شناسی(یک گروه)</w:t>
            </w:r>
          </w:p>
          <w:p w14:paraId="4A81638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A6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عمومی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B24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0979C3" w:rsidRPr="000979C3" w14:paraId="7C9398A6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E50" w14:textId="77777777" w:rsidR="000979C3" w:rsidRPr="000979C3" w:rsidRDefault="000979C3" w:rsidP="000979C3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14:paraId="24AF485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EAB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59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قواعد فقه1 (1 گروه)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975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</w:pPr>
          </w:p>
        </w:tc>
      </w:tr>
      <w:tr w:rsidR="000979C3" w:rsidRPr="000979C3" w14:paraId="43F93FCD" w14:textId="77777777" w:rsidTr="000979C3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EE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1587" w14:textId="77777777" w:rsidR="000979C3" w:rsidRPr="000979C3" w:rsidRDefault="000979C3" w:rsidP="000979C3">
            <w:pPr>
              <w:tabs>
                <w:tab w:val="left" w:pos="675"/>
                <w:tab w:val="center" w:pos="1292"/>
              </w:tabs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داوری بین الملل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B2D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دریایی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61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0979C3" w:rsidRPr="000979C3" w14:paraId="0248251A" w14:textId="77777777" w:rsidTr="000979C3">
        <w:trPr>
          <w:trHeight w:val="60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0B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33C1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981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هوایی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4F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0979C3" w:rsidRPr="000979C3" w14:paraId="0FAE8170" w14:textId="77777777" w:rsidTr="000979C3">
        <w:trPr>
          <w:trHeight w:val="42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409D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A948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1404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و استاندارد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BF54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0979C3" w:rsidRPr="000979C3" w14:paraId="5870B732" w14:textId="77777777" w:rsidTr="000979C3">
        <w:trPr>
          <w:trHeight w:val="275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85FE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4264A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DCB0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بیمه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1FBAC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7730DE77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lang w:bidi="fa-IR"/>
        </w:rPr>
      </w:pPr>
    </w:p>
    <w:p w14:paraId="28D376B7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  <w:lang w:bidi="fa-IR"/>
        </w:rPr>
      </w:pPr>
    </w:p>
    <w:p w14:paraId="537E0B25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  <w:lang w:bidi="fa-IR"/>
        </w:rPr>
      </w:pPr>
    </w:p>
    <w:p w14:paraId="257E5AEB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  <w:lang w:bidi="fa-IR"/>
        </w:rPr>
      </w:pPr>
    </w:p>
    <w:p w14:paraId="7B729FFE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  <w:lang w:bidi="fa-IR"/>
        </w:rPr>
      </w:pPr>
    </w:p>
    <w:tbl>
      <w:tblPr>
        <w:tblStyle w:val="TableGrid1"/>
        <w:tblW w:w="10170" w:type="dxa"/>
        <w:tblInd w:w="-365" w:type="dxa"/>
        <w:tblLook w:val="04A0" w:firstRow="1" w:lastRow="0" w:firstColumn="1" w:lastColumn="0" w:noHBand="0" w:noVBand="1"/>
      </w:tblPr>
      <w:tblGrid>
        <w:gridCol w:w="1615"/>
        <w:gridCol w:w="2888"/>
        <w:gridCol w:w="897"/>
        <w:gridCol w:w="1324"/>
        <w:gridCol w:w="2775"/>
        <w:gridCol w:w="671"/>
      </w:tblGrid>
      <w:tr w:rsidR="000979C3" w:rsidRPr="000979C3" w14:paraId="5D741837" w14:textId="77777777" w:rsidTr="000979C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D12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47A9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FC6E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E039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E9DC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FFFF00"/>
              <w:right w:val="single" w:sz="4" w:space="0" w:color="auto"/>
            </w:tcBorders>
            <w:hideMark/>
          </w:tcPr>
          <w:p w14:paraId="76E58033" w14:textId="77777777" w:rsidR="000979C3" w:rsidRPr="000979C3" w:rsidRDefault="000979C3" w:rsidP="000979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0979C3" w:rsidRPr="000979C3" w14:paraId="497CB964" w14:textId="77777777" w:rsidTr="000979C3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D1E134" w14:textId="77777777" w:rsidR="000979C3" w:rsidRPr="000979C3" w:rsidRDefault="000979C3" w:rsidP="000979C3">
            <w:pPr>
              <w:jc w:val="center"/>
              <w:rPr>
                <w:rFonts w:hint="cs"/>
                <w:color w:val="5B9BD5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highlight w:val="yellow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ارشد جزایی عراقی ورودی بهمن9</w:t>
            </w: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B95EF6" w14:textId="77777777" w:rsidR="000979C3" w:rsidRPr="000979C3" w:rsidRDefault="000979C3" w:rsidP="000979C3">
            <w:pPr>
              <w:jc w:val="center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ارشد جزایی افغانی ورودی مهر 1400 (مشروط غیر مرتبط )</w:t>
            </w:r>
          </w:p>
        </w:tc>
      </w:tr>
      <w:tr w:rsidR="000979C3" w:rsidRPr="000979C3" w14:paraId="47F33667" w14:textId="77777777" w:rsidTr="000979C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9BE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31341012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4C0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بین الملل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4B6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1797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31341023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BDDE" w14:textId="77777777" w:rsidR="000979C3" w:rsidRPr="000979C3" w:rsidRDefault="000979C3" w:rsidP="000979C3">
            <w:pPr>
              <w:bidi/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فقه جزایی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877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1</w:t>
            </w:r>
          </w:p>
        </w:tc>
      </w:tr>
      <w:tr w:rsidR="000979C3" w:rsidRPr="000979C3" w14:paraId="6D125D68" w14:textId="77777777" w:rsidTr="000979C3">
        <w:trPr>
          <w:trHeight w:val="55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799" w14:textId="77777777" w:rsidR="000979C3" w:rsidRPr="000979C3" w:rsidRDefault="000979C3" w:rsidP="000979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31343511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DBAD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جرم شناسی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68B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584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31341034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D576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E5A9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2</w:t>
            </w:r>
          </w:p>
        </w:tc>
      </w:tr>
      <w:tr w:rsidR="000979C3" w:rsidRPr="000979C3" w14:paraId="46E11873" w14:textId="77777777" w:rsidTr="000979C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6E3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31672001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4943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جامعه شناسی كيفري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607D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A63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CA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FA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</w:t>
            </w:r>
          </w:p>
        </w:tc>
      </w:tr>
      <w:tr w:rsidR="000979C3" w:rsidRPr="000979C3" w14:paraId="3BEEB832" w14:textId="77777777" w:rsidTr="000979C3">
        <w:trPr>
          <w:trHeight w:val="53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B72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31341114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BD3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A51A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9CF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31343074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8FE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فلسفه حقوق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3FD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4</w:t>
            </w:r>
          </w:p>
        </w:tc>
      </w:tr>
      <w:tr w:rsidR="000979C3" w:rsidRPr="000979C3" w14:paraId="415775CE" w14:textId="77777777" w:rsidTr="000979C3">
        <w:trPr>
          <w:trHeight w:val="65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699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31343405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A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حقوقی به زبان خارجی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10B" w14:textId="77777777" w:rsidR="000979C3" w:rsidRPr="000979C3" w:rsidRDefault="000979C3" w:rsidP="000979C3">
            <w:pPr>
              <w:jc w:val="center"/>
              <w:rPr>
                <w:rFonts w:hint="cs"/>
                <w:rtl/>
              </w:rPr>
            </w:pPr>
            <w:r w:rsidRPr="000979C3">
              <w:rPr>
                <w:rtl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576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31343290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EFD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1C6" w14:textId="77777777" w:rsidR="000979C3" w:rsidRPr="000979C3" w:rsidRDefault="000979C3" w:rsidP="000979C3">
            <w:pPr>
              <w:jc w:val="center"/>
              <w:rPr>
                <w:rFonts w:hint="cs"/>
                <w:rtl/>
              </w:rPr>
            </w:pPr>
            <w:r w:rsidRPr="000979C3">
              <w:rPr>
                <w:rtl/>
              </w:rPr>
              <w:t>5</w:t>
            </w:r>
          </w:p>
        </w:tc>
      </w:tr>
      <w:tr w:rsidR="000979C3" w:rsidRPr="000979C3" w14:paraId="44D97E5F" w14:textId="77777777" w:rsidTr="000979C3">
        <w:trPr>
          <w:trHeight w:val="13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4F479C" w14:textId="77777777" w:rsidR="000979C3" w:rsidRPr="000979C3" w:rsidRDefault="000979C3" w:rsidP="000979C3">
            <w:pPr>
              <w:jc w:val="center"/>
              <w:rPr>
                <w:bCs/>
                <w:color w:val="5B9BD5" w:themeColor="accent1"/>
                <w:sz w:val="24"/>
                <w:szCs w:val="24"/>
                <w:highlight w:val="yellow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88552524"/>
            <w:r w:rsidRPr="000979C3">
              <w:rPr>
                <w:bCs/>
                <w:color w:val="5B9BD5" w:themeColor="accent1"/>
                <w:sz w:val="24"/>
                <w:szCs w:val="24"/>
                <w:highlight w:val="yellow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ارشد جزایی ورودی مهر افغانی ورودی 1400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7B1B78" w14:textId="77777777" w:rsidR="000979C3" w:rsidRPr="000979C3" w:rsidRDefault="000979C3" w:rsidP="000979C3">
            <w:pPr>
              <w:jc w:val="center"/>
              <w:rPr>
                <w:rFonts w:cs="B Zar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highlight w:val="yellow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ارشد جزایی ایرانی ورودی 1400</w:t>
            </w:r>
          </w:p>
        </w:tc>
      </w:tr>
      <w:tr w:rsidR="000979C3" w:rsidRPr="000979C3" w14:paraId="34F38651" w14:textId="77777777" w:rsidTr="000979C3">
        <w:trPr>
          <w:trHeight w:val="10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9B1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21343392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A92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حقوقی به زبان خارجی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2C3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6DE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21343392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F4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متون حقوقی به زبان خارجی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8C5" w14:textId="77777777" w:rsidR="000979C3" w:rsidRPr="000979C3" w:rsidRDefault="000979C3" w:rsidP="000979C3">
            <w:pPr>
              <w:jc w:val="center"/>
              <w:rPr>
                <w:rtl/>
              </w:rPr>
            </w:pPr>
            <w:r w:rsidRPr="000979C3">
              <w:rPr>
                <w:rtl/>
              </w:rPr>
              <w:t>1</w:t>
            </w:r>
          </w:p>
        </w:tc>
      </w:tr>
      <w:tr w:rsidR="000979C3" w:rsidRPr="000979C3" w14:paraId="7A8436BA" w14:textId="77777777" w:rsidTr="000979C3">
        <w:trPr>
          <w:trHeight w:val="1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A8B7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31341056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5C5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8FB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D1C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31341056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C29E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9E7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2</w:t>
            </w:r>
          </w:p>
        </w:tc>
      </w:tr>
      <w:tr w:rsidR="000979C3" w:rsidRPr="000979C3" w14:paraId="7979BFED" w14:textId="77777777" w:rsidTr="000979C3">
        <w:trPr>
          <w:trHeight w:val="1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62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31343370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F5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سیاست جنایی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FC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098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31343370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61D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سیاست جنایی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79C8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</w:t>
            </w:r>
          </w:p>
        </w:tc>
      </w:tr>
      <w:tr w:rsidR="000979C3" w:rsidRPr="000979C3" w14:paraId="157B2F64" w14:textId="77777777" w:rsidTr="000979C3">
        <w:trPr>
          <w:trHeight w:val="1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D1DF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31343029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BB4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کیفری اقتصادی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478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B801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31343029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44F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کیفری اقتصادی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9B49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4</w:t>
            </w:r>
          </w:p>
        </w:tc>
      </w:tr>
      <w:tr w:rsidR="000979C3" w:rsidRPr="000979C3" w14:paraId="2CBC47A5" w14:textId="77777777" w:rsidTr="000979C3">
        <w:trPr>
          <w:trHeight w:val="13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A13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31343030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DF6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تطبیقی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B602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D71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57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تطبیقی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34A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5</w:t>
            </w:r>
          </w:p>
        </w:tc>
      </w:tr>
      <w:tr w:rsidR="000979C3" w:rsidRPr="000979C3" w14:paraId="764C07FA" w14:textId="77777777" w:rsidTr="000979C3">
        <w:trPr>
          <w:trHeight w:val="1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ED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31343096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76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A7C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F22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31343096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C4C9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E05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</w:t>
            </w:r>
          </w:p>
        </w:tc>
      </w:tr>
      <w:tr w:rsidR="000979C3" w:rsidRPr="000979C3" w14:paraId="3166B04D" w14:textId="77777777" w:rsidTr="000979C3">
        <w:trPr>
          <w:trHeight w:val="57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EA92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31343110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BA7B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تاریخ تحولات حقوق کیفری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98D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A09" w14:textId="77777777" w:rsidR="000979C3" w:rsidRPr="000979C3" w:rsidRDefault="000979C3" w:rsidP="000979C3">
            <w:pPr>
              <w:jc w:val="center"/>
              <w:rPr>
                <w:rFonts w:cs="B Zar"/>
                <w:sz w:val="24"/>
                <w:szCs w:val="24"/>
              </w:rPr>
            </w:pPr>
            <w:r w:rsidRPr="000979C3">
              <w:rPr>
                <w:rFonts w:cs="B Zar" w:hint="cs"/>
                <w:sz w:val="24"/>
                <w:szCs w:val="24"/>
                <w:rtl/>
              </w:rPr>
              <w:t>31343110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D82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تاریخ تحولات حقوق کیفری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1D96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7</w:t>
            </w:r>
          </w:p>
        </w:tc>
      </w:tr>
      <w:bookmarkEnd w:id="0"/>
    </w:tbl>
    <w:p w14:paraId="4B864546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</w:rPr>
      </w:pPr>
    </w:p>
    <w:tbl>
      <w:tblPr>
        <w:tblStyle w:val="TableGrid1"/>
        <w:tblW w:w="1017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904"/>
        <w:gridCol w:w="696"/>
        <w:gridCol w:w="1530"/>
        <w:gridCol w:w="2790"/>
        <w:gridCol w:w="630"/>
      </w:tblGrid>
      <w:tr w:rsidR="000979C3" w:rsidRPr="000979C3" w14:paraId="15E29767" w14:textId="77777777" w:rsidTr="000979C3">
        <w:trPr>
          <w:trHeight w:val="22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1C7D52" w14:textId="77777777" w:rsidR="000979C3" w:rsidRPr="000979C3" w:rsidRDefault="000979C3" w:rsidP="000979C3">
            <w:pPr>
              <w:jc w:val="center"/>
              <w:rPr>
                <w:color w:val="5B9BD5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highlight w:val="yellow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دکتری جزا یی افغانی ورودی مهر 99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00AC66" w14:textId="77777777" w:rsidR="000979C3" w:rsidRPr="000979C3" w:rsidRDefault="000979C3" w:rsidP="000979C3">
            <w:pPr>
              <w:jc w:val="center"/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highlight w:val="yellow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دکتری جزایی ایرانی ورودی مهر</w:t>
            </w:r>
            <w:r w:rsidRPr="000979C3">
              <w:rPr>
                <w:rFonts w:cs="B Zar" w:hint="cs"/>
                <w:bCs/>
                <w:color w:val="5B9BD5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1400 </w:t>
            </w:r>
          </w:p>
        </w:tc>
      </w:tr>
      <w:tr w:rsidR="000979C3" w:rsidRPr="000979C3" w14:paraId="61F054E1" w14:textId="77777777" w:rsidTr="000979C3">
        <w:trPr>
          <w:trHeight w:val="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15CC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rtl/>
              </w:rPr>
              <w:t>61342016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029C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کیفری اختصاصی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9CC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09C1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61342016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85D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کیفری اختصاصی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8D29" w14:textId="77777777" w:rsidR="000979C3" w:rsidRPr="000979C3" w:rsidRDefault="000979C3" w:rsidP="000979C3">
            <w:pPr>
              <w:jc w:val="center"/>
              <w:rPr>
                <w:rtl/>
              </w:rPr>
            </w:pPr>
            <w:r w:rsidRPr="000979C3">
              <w:rPr>
                <w:rtl/>
              </w:rPr>
              <w:t>1</w:t>
            </w:r>
          </w:p>
        </w:tc>
      </w:tr>
      <w:tr w:rsidR="000979C3" w:rsidRPr="000979C3" w14:paraId="0CA986EB" w14:textId="77777777" w:rsidTr="000979C3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26A9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61342050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2F3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کیفری بین الملل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126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B5B9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61342050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8A9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کیفری بین الملل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5B1" w14:textId="77777777" w:rsidR="000979C3" w:rsidRPr="000979C3" w:rsidRDefault="000979C3" w:rsidP="000979C3">
            <w:pPr>
              <w:jc w:val="center"/>
              <w:rPr>
                <w:rtl/>
              </w:rPr>
            </w:pPr>
            <w:r w:rsidRPr="000979C3">
              <w:rPr>
                <w:rtl/>
              </w:rPr>
              <w:t>2</w:t>
            </w:r>
          </w:p>
        </w:tc>
      </w:tr>
      <w:tr w:rsidR="000979C3" w:rsidRPr="000979C3" w14:paraId="73261645" w14:textId="77777777" w:rsidTr="000979C3">
        <w:trPr>
          <w:trHeight w:val="3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A103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61342061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E069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متون حقوقی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A56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5F1" w14:textId="77777777" w:rsidR="000979C3" w:rsidRPr="000979C3" w:rsidRDefault="000979C3" w:rsidP="000979C3">
            <w:pPr>
              <w:jc w:val="center"/>
            </w:pPr>
            <w:r w:rsidRPr="000979C3">
              <w:rPr>
                <w:rtl/>
              </w:rPr>
              <w:t>61342061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1A14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متون حقوقی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EB3" w14:textId="77777777" w:rsidR="000979C3" w:rsidRPr="000979C3" w:rsidRDefault="000979C3" w:rsidP="000979C3">
            <w:pPr>
              <w:jc w:val="center"/>
              <w:rPr>
                <w:rtl/>
              </w:rPr>
            </w:pPr>
            <w:r w:rsidRPr="000979C3">
              <w:rPr>
                <w:rtl/>
              </w:rPr>
              <w:t>3</w:t>
            </w:r>
          </w:p>
        </w:tc>
      </w:tr>
    </w:tbl>
    <w:p w14:paraId="17314ED4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</w:rPr>
      </w:pPr>
      <w:bookmarkStart w:id="1" w:name="_Hlk88557235"/>
    </w:p>
    <w:p w14:paraId="59A9D4EF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</w:rPr>
      </w:pPr>
    </w:p>
    <w:p w14:paraId="635ABE52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</w:rPr>
      </w:pPr>
    </w:p>
    <w:p w14:paraId="2B444667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</w:rPr>
      </w:pPr>
    </w:p>
    <w:p w14:paraId="754DA57F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</w:rPr>
      </w:pPr>
    </w:p>
    <w:p w14:paraId="3ED2EF4D" w14:textId="77777777" w:rsidR="000979C3" w:rsidRPr="000979C3" w:rsidRDefault="000979C3" w:rsidP="000979C3">
      <w:pPr>
        <w:spacing w:line="256" w:lineRule="auto"/>
        <w:rPr>
          <w:rFonts w:ascii="Calibri" w:eastAsia="Calibri" w:hAnsi="Calibri" w:cs="Arial"/>
          <w:rtl/>
        </w:rPr>
      </w:pPr>
    </w:p>
    <w:p w14:paraId="3D3321AF" w14:textId="77777777" w:rsidR="000979C3" w:rsidRPr="000979C3" w:rsidRDefault="000979C3" w:rsidP="000979C3">
      <w:pPr>
        <w:spacing w:line="256" w:lineRule="auto"/>
        <w:jc w:val="center"/>
        <w:rPr>
          <w:rFonts w:ascii="Calibri" w:eastAsia="Calibri" w:hAnsi="Calibri" w:cs="B Zar"/>
          <w:color w:val="0070C0"/>
          <w:sz w:val="28"/>
          <w:szCs w:val="28"/>
          <w:highlight w:val="yellow"/>
          <w:rtl/>
        </w:rPr>
      </w:pPr>
      <w:r w:rsidRPr="000979C3">
        <w:rPr>
          <w:rFonts w:ascii="Calibri" w:eastAsia="Calibri" w:hAnsi="Calibri" w:cs="B Zar" w:hint="cs"/>
          <w:b/>
          <w:bCs/>
          <w:color w:val="0070C0"/>
          <w:sz w:val="28"/>
          <w:szCs w:val="28"/>
          <w:highlight w:val="yellow"/>
          <w:rtl/>
          <w:lang w:bidi="fa-IR"/>
        </w:rPr>
        <w:lastRenderedPageBreak/>
        <w:t>دروس پیشنهادی ترم بهمن1400 ارشد حقوق بین الملل ایرانی  وافغانی ورودی مهر ماه 1400</w:t>
      </w:r>
    </w:p>
    <w:tbl>
      <w:tblPr>
        <w:tblStyle w:val="TableGrid1"/>
        <w:tblW w:w="9990" w:type="dxa"/>
        <w:tblInd w:w="85" w:type="dxa"/>
        <w:tblLook w:val="04A0" w:firstRow="1" w:lastRow="0" w:firstColumn="1" w:lastColumn="0" w:noHBand="0" w:noVBand="1"/>
      </w:tblPr>
      <w:tblGrid>
        <w:gridCol w:w="1239"/>
        <w:gridCol w:w="3013"/>
        <w:gridCol w:w="806"/>
        <w:gridCol w:w="1336"/>
        <w:gridCol w:w="2925"/>
        <w:gridCol w:w="671"/>
      </w:tblGrid>
      <w:tr w:rsidR="000979C3" w:rsidRPr="000979C3" w14:paraId="3C6A3786" w14:textId="77777777" w:rsidTr="000979C3">
        <w:trPr>
          <w:trHeight w:val="17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FB4" w14:textId="77777777" w:rsidR="000979C3" w:rsidRPr="000979C3" w:rsidRDefault="000979C3" w:rsidP="000979C3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105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48E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053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درس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29D7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0734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979C3" w:rsidRPr="000979C3" w14:paraId="59F2413B" w14:textId="77777777" w:rsidTr="000979C3"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E0DD3B" w14:textId="77777777" w:rsidR="000979C3" w:rsidRPr="000979C3" w:rsidRDefault="000979C3" w:rsidP="000979C3">
            <w:pPr>
              <w:jc w:val="center"/>
              <w:rPr>
                <w:rFonts w:cs="B Zar"/>
                <w:color w:val="0070C0"/>
                <w:sz w:val="24"/>
                <w:szCs w:val="24"/>
                <w:highlight w:val="yellow"/>
              </w:rPr>
            </w:pPr>
            <w:bookmarkStart w:id="2" w:name="_Hlk88558507"/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rtl/>
              </w:rPr>
              <w:t>ارشد حقوق بین الملل افغان ورودی مهر1400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93FA33" w14:textId="77777777" w:rsidR="000979C3" w:rsidRPr="000979C3" w:rsidRDefault="000979C3" w:rsidP="000979C3">
            <w:pPr>
              <w:jc w:val="center"/>
              <w:rPr>
                <w:rFonts w:cs="B Zar"/>
                <w:color w:val="0070C0"/>
                <w:sz w:val="24"/>
                <w:szCs w:val="24"/>
                <w:highlight w:val="yellow"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highlight w:val="yellow"/>
                <w:rtl/>
                <w:lang w:bidi="fa-IR"/>
              </w:rPr>
              <w:t>ارشد حقوق بین الملل ایرانی ورودی مهر ماه 1400</w:t>
            </w:r>
          </w:p>
        </w:tc>
        <w:bookmarkEnd w:id="2"/>
      </w:tr>
      <w:tr w:rsidR="000979C3" w:rsidRPr="000979C3" w14:paraId="7285BE8A" w14:textId="77777777" w:rsidTr="000979C3">
        <w:trPr>
          <w:trHeight w:val="2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1F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EC4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سازمانهای  بین المللی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F47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CE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90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سازمانهای  بین المللی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8218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979C3" w:rsidRPr="000979C3" w14:paraId="1D26197F" w14:textId="77777777" w:rsidTr="000979C3">
        <w:trPr>
          <w:trHeight w:val="22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C9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20F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مسئولیت بین المللی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42C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4C9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135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مسئولیت بین المللی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606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0979C3" w:rsidRPr="000979C3" w14:paraId="285DD813" w14:textId="77777777" w:rsidTr="000979C3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226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A17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بین الملل خصوصی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3DB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28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D47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بین الملل خصوصی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0BE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979C3" w:rsidRPr="000979C3" w14:paraId="2B9B2180" w14:textId="77777777" w:rsidTr="000979C3">
        <w:trPr>
          <w:trHeight w:val="18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C95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52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بررسی تفصیلی برخی مسائل حقوق بین الملل عمومی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4B7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AFE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A52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بررسی تفصیلی برخی مسائل حقوق بین الملل عمومی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8975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0979C3" w:rsidRPr="000979C3" w14:paraId="17386AA5" w14:textId="77777777" w:rsidTr="000979C3">
        <w:trPr>
          <w:trHeight w:val="22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6BA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58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المللی محیط زیست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09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6A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08D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بین المللی محیط زیست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E3D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0979C3" w:rsidRPr="000979C3" w14:paraId="23641084" w14:textId="77777777" w:rsidTr="000979C3">
        <w:trPr>
          <w:trHeight w:val="24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BB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CA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بین الملل در اسلام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18F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D57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A8A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بین الملل در اسلام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1FF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0979C3" w:rsidRPr="000979C3" w14:paraId="33A762B8" w14:textId="77777777" w:rsidTr="000979C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95D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494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نظام بین الملل حقوق بشر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EBE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A7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A02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نظام بین الملل حقوق بشر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E7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0979C3" w:rsidRPr="000979C3" w14:paraId="7DCFF718" w14:textId="77777777" w:rsidTr="000979C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32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FB0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مخاصمات مسلحانه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9D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019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94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مخاصمات مسلحانه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727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bookmarkEnd w:id="1"/>
    </w:tbl>
    <w:p w14:paraId="2E474DB4" w14:textId="77777777" w:rsidR="000979C3" w:rsidRPr="000979C3" w:rsidRDefault="000979C3" w:rsidP="000979C3">
      <w:pPr>
        <w:spacing w:line="256" w:lineRule="auto"/>
        <w:rPr>
          <w:rFonts w:ascii="Calibri" w:eastAsia="Calibri" w:hAnsi="Calibri" w:cs="B Zar"/>
        </w:rPr>
      </w:pPr>
    </w:p>
    <w:tbl>
      <w:tblPr>
        <w:tblStyle w:val="TableGrid1"/>
        <w:tblW w:w="9138" w:type="dxa"/>
        <w:tblInd w:w="355" w:type="dxa"/>
        <w:tblLook w:val="04A0" w:firstRow="1" w:lastRow="0" w:firstColumn="1" w:lastColumn="0" w:noHBand="0" w:noVBand="1"/>
      </w:tblPr>
      <w:tblGrid>
        <w:gridCol w:w="1170"/>
        <w:gridCol w:w="2880"/>
        <w:gridCol w:w="809"/>
        <w:gridCol w:w="1171"/>
        <w:gridCol w:w="2430"/>
        <w:gridCol w:w="678"/>
      </w:tblGrid>
      <w:tr w:rsidR="000979C3" w:rsidRPr="000979C3" w14:paraId="0D36C22D" w14:textId="77777777" w:rsidTr="000979C3">
        <w:trPr>
          <w:trHeight w:val="1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125" w14:textId="77777777" w:rsidR="000979C3" w:rsidRPr="000979C3" w:rsidRDefault="000979C3" w:rsidP="000979C3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3" w:name="_Hlk88559418"/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83F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E62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E36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1178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6BE" w14:textId="77777777" w:rsidR="000979C3" w:rsidRPr="000979C3" w:rsidRDefault="000979C3" w:rsidP="000979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9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979C3" w:rsidRPr="000979C3" w14:paraId="6E6EB6C1" w14:textId="77777777" w:rsidTr="000979C3"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C3E216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highlight w:val="yellow"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highlight w:val="yellow"/>
                <w:rtl/>
              </w:rPr>
              <w:t>ارشد عراقی ورودی 99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C52023" w14:textId="77777777" w:rsidR="000979C3" w:rsidRPr="000979C3" w:rsidRDefault="000979C3" w:rsidP="000979C3">
            <w:pPr>
              <w:jc w:val="center"/>
              <w:rPr>
                <w:rFonts w:cs="B Zar"/>
                <w:color w:val="0070C0"/>
                <w:sz w:val="24"/>
                <w:szCs w:val="24"/>
                <w:highlight w:val="yellow"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highlight w:val="yellow"/>
                <w:rtl/>
                <w:lang w:bidi="fa-IR"/>
              </w:rPr>
              <w:t>ارشد خصوصی ایرانی ورودی مهر ماه 1400</w:t>
            </w:r>
          </w:p>
        </w:tc>
      </w:tr>
      <w:tr w:rsidR="000979C3" w:rsidRPr="000979C3" w14:paraId="0E93DC9B" w14:textId="77777777" w:rsidTr="000979C3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45D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D2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مدنی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13F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F8E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733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مدنی 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F90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979C3" w:rsidRPr="000979C3" w14:paraId="16C8C0B6" w14:textId="77777777" w:rsidTr="000979C3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B2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A7B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تجارت بین الملل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754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3392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86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تجارت بین الملل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26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0979C3" w:rsidRPr="000979C3" w14:paraId="0D7C19D7" w14:textId="77777777" w:rsidTr="000979C3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82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74CD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داوری بین الملل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C0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2E8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187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داوری بین الملل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DA51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979C3" w:rsidRPr="000979C3" w14:paraId="121239ED" w14:textId="77777777" w:rsidTr="000979C3">
        <w:trPr>
          <w:trHeight w:val="1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A5C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08A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تجارت تطبیقی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E04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58E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FF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حقوق تجارت تطبیقی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92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0979C3" w:rsidRPr="000979C3" w14:paraId="2E546234" w14:textId="77777777" w:rsidTr="000979C3">
        <w:trPr>
          <w:trHeight w:val="2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F424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80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قواعد فقه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9A4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6F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FF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قواعد فقه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52A5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0979C3" w:rsidRPr="000979C3" w14:paraId="68697146" w14:textId="77777777" w:rsidTr="000979C3">
        <w:trPr>
          <w:trHeight w:val="2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BB2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E74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C79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9C0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12A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F9E4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0979C3" w:rsidRPr="000979C3" w14:paraId="21D81D3B" w14:textId="77777777" w:rsidTr="000979C3">
        <w:trPr>
          <w:trHeight w:val="12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2B7547" w14:textId="77777777" w:rsidR="000979C3" w:rsidRPr="000979C3" w:rsidRDefault="000979C3" w:rsidP="000979C3">
            <w:pPr>
              <w:jc w:val="center"/>
              <w:rPr>
                <w:rFonts w:cs="B Zar" w:hint="cs"/>
                <w:b/>
                <w:bCs/>
                <w:color w:val="0070C0"/>
                <w:sz w:val="24"/>
                <w:szCs w:val="24"/>
                <w:rtl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rtl/>
              </w:rPr>
              <w:t>دکتری خصوصی ایرانی ورودی مهر 1400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0E3EFF62" w14:textId="77777777" w:rsidR="000979C3" w:rsidRPr="000979C3" w:rsidRDefault="000979C3" w:rsidP="000979C3">
            <w:pPr>
              <w:jc w:val="center"/>
              <w:rPr>
                <w:rFonts w:cs="B Zar"/>
                <w:b/>
                <w:bCs/>
                <w:color w:val="0070C0"/>
                <w:sz w:val="24"/>
                <w:szCs w:val="24"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rtl/>
              </w:rPr>
              <w:t>دکتری خصوصی ایرانی ورودی مهر 99</w:t>
            </w:r>
          </w:p>
        </w:tc>
      </w:tr>
      <w:tr w:rsidR="000979C3" w:rsidRPr="000979C3" w14:paraId="3302913A" w14:textId="77777777" w:rsidTr="000979C3">
        <w:trPr>
          <w:trHeight w:val="1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36F9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6CA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متون حقوقی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8CC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5DC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B4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آمادگی برای آزمون جامع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A3A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979C3" w:rsidRPr="000979C3" w14:paraId="3642C55A" w14:textId="77777777" w:rsidTr="000979C3">
        <w:trPr>
          <w:trHeight w:val="1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33B8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BE8F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تجارت بین الملل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4DF1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FCC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64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0F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0979C3" w:rsidRPr="000979C3" w14:paraId="3013922F" w14:textId="77777777" w:rsidTr="000979C3">
        <w:trPr>
          <w:trHeight w:val="1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6D3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148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تجارت پیشرفته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3ED2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C10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943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2B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979C3" w:rsidRPr="000979C3" w14:paraId="0AE99C8F" w14:textId="77777777" w:rsidTr="000979C3">
        <w:trPr>
          <w:trHeight w:val="135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0CA" w14:textId="77777777" w:rsidR="000979C3" w:rsidRPr="000979C3" w:rsidRDefault="000979C3" w:rsidP="000979C3">
            <w:pPr>
              <w:rPr>
                <w:sz w:val="24"/>
                <w:szCs w:val="24"/>
                <w:highlight w:val="yellow"/>
              </w:rPr>
            </w:pPr>
            <w:bookmarkStart w:id="4" w:name="_Hlk71624274"/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highlight w:val="yellow"/>
                <w:rtl/>
              </w:rPr>
              <w:t xml:space="preserve">دکتری خصوصی عراقی ورودی بهمن 99 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E5CCAC" w14:textId="77777777" w:rsidR="000979C3" w:rsidRPr="000979C3" w:rsidRDefault="000979C3" w:rsidP="000979C3">
            <w:pPr>
              <w:rPr>
                <w:rFonts w:cs="B Zar"/>
                <w:b/>
                <w:bCs/>
                <w:color w:val="FFFF00"/>
                <w:sz w:val="24"/>
                <w:szCs w:val="24"/>
              </w:rPr>
            </w:pPr>
            <w:r w:rsidRPr="000979C3">
              <w:rPr>
                <w:rFonts w:cs="B Zar" w:hint="cs"/>
                <w:b/>
                <w:bCs/>
                <w:color w:val="0070C0"/>
                <w:sz w:val="24"/>
                <w:szCs w:val="24"/>
                <w:highlight w:val="yellow"/>
                <w:rtl/>
              </w:rPr>
              <w:t>دکتری خصوصی افغان ورودی مهر 99</w:t>
            </w:r>
          </w:p>
        </w:tc>
      </w:tr>
      <w:tr w:rsidR="000979C3" w:rsidRPr="000979C3" w14:paraId="6F655FA4" w14:textId="77777777" w:rsidTr="000979C3">
        <w:trPr>
          <w:trHeight w:val="11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4A9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AE6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بین الملل خصوصی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76F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D29" w14:textId="77777777" w:rsidR="000979C3" w:rsidRPr="000979C3" w:rsidRDefault="000979C3" w:rsidP="000979C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D96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امادگی برای آزمون جامع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61C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979C3" w:rsidRPr="000979C3" w14:paraId="2FCA75F2" w14:textId="77777777" w:rsidTr="000979C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FB83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304" w14:textId="77777777" w:rsidR="000979C3" w:rsidRPr="000979C3" w:rsidRDefault="000979C3" w:rsidP="000979C3">
            <w:pPr>
              <w:jc w:val="center"/>
            </w:pPr>
            <w:r w:rsidRPr="000979C3">
              <w:rPr>
                <w:rFonts w:cs="B Zar" w:hint="cs"/>
                <w:sz w:val="28"/>
                <w:szCs w:val="28"/>
                <w:rtl/>
              </w:rPr>
              <w:t>حقوق مدنی تطبیقی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13A8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0C1" w14:textId="77777777" w:rsidR="000979C3" w:rsidRPr="000979C3" w:rsidRDefault="000979C3" w:rsidP="000979C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52B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047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0979C3" w:rsidRPr="000979C3" w14:paraId="3083B27B" w14:textId="77777777" w:rsidTr="000979C3">
        <w:trPr>
          <w:trHeight w:val="3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C06" w14:textId="77777777" w:rsidR="000979C3" w:rsidRPr="000979C3" w:rsidRDefault="000979C3" w:rsidP="000979C3">
            <w:pPr>
              <w:jc w:val="center"/>
              <w:rPr>
                <w:sz w:val="28"/>
                <w:szCs w:val="28"/>
              </w:rPr>
            </w:pPr>
            <w:r w:rsidRPr="000979C3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841F" w14:textId="77777777" w:rsidR="000979C3" w:rsidRPr="000979C3" w:rsidRDefault="000979C3" w:rsidP="000979C3">
            <w:pPr>
              <w:jc w:val="center"/>
              <w:rPr>
                <w:lang w:bidi="fa-IR"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درس اختیاری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46BE" w14:textId="77777777" w:rsidR="000979C3" w:rsidRPr="000979C3" w:rsidRDefault="000979C3" w:rsidP="000979C3">
            <w:pPr>
              <w:jc w:val="center"/>
              <w:rPr>
                <w:sz w:val="28"/>
                <w:szCs w:val="28"/>
                <w:rtl/>
              </w:rPr>
            </w:pPr>
            <w:r w:rsidRPr="000979C3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AAE" w14:textId="77777777" w:rsidR="000979C3" w:rsidRPr="000979C3" w:rsidRDefault="000979C3" w:rsidP="000979C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F04" w14:textId="77777777" w:rsidR="000979C3" w:rsidRPr="000979C3" w:rsidRDefault="000979C3" w:rsidP="000979C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313" w14:textId="77777777" w:rsidR="000979C3" w:rsidRPr="000979C3" w:rsidRDefault="000979C3" w:rsidP="000979C3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0979C3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bookmarkEnd w:id="3"/>
      <w:bookmarkEnd w:id="4"/>
    </w:tbl>
    <w:p w14:paraId="4762E376" w14:textId="77777777" w:rsidR="000979C3" w:rsidRPr="000979C3" w:rsidRDefault="000979C3" w:rsidP="000979C3">
      <w:pPr>
        <w:spacing w:line="256" w:lineRule="auto"/>
        <w:rPr>
          <w:rFonts w:ascii="Calibri" w:eastAsia="Calibri" w:hAnsi="Calibri" w:cs="B Zar"/>
        </w:rPr>
      </w:pPr>
    </w:p>
    <w:p w14:paraId="7058B293" w14:textId="77777777" w:rsidR="00D34A6F" w:rsidRPr="000979C3" w:rsidRDefault="00D34A6F" w:rsidP="000979C3">
      <w:bookmarkStart w:id="5" w:name="_GoBack"/>
      <w:bookmarkEnd w:id="5"/>
    </w:p>
    <w:sectPr w:rsidR="00D34A6F" w:rsidRPr="000979C3" w:rsidSect="00915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D4"/>
    <w:rsid w:val="00062B13"/>
    <w:rsid w:val="00065359"/>
    <w:rsid w:val="00092290"/>
    <w:rsid w:val="000979C3"/>
    <w:rsid w:val="00104395"/>
    <w:rsid w:val="001528A2"/>
    <w:rsid w:val="00197EA7"/>
    <w:rsid w:val="001B4F50"/>
    <w:rsid w:val="00222330"/>
    <w:rsid w:val="00265DF9"/>
    <w:rsid w:val="00284A28"/>
    <w:rsid w:val="002A54A2"/>
    <w:rsid w:val="002B5547"/>
    <w:rsid w:val="00364E72"/>
    <w:rsid w:val="00364F41"/>
    <w:rsid w:val="00387902"/>
    <w:rsid w:val="003A4CE8"/>
    <w:rsid w:val="003D5E6E"/>
    <w:rsid w:val="003E67BF"/>
    <w:rsid w:val="003F1FFA"/>
    <w:rsid w:val="00413408"/>
    <w:rsid w:val="00452073"/>
    <w:rsid w:val="00467B36"/>
    <w:rsid w:val="00481C90"/>
    <w:rsid w:val="004A54D4"/>
    <w:rsid w:val="00533CD7"/>
    <w:rsid w:val="00541730"/>
    <w:rsid w:val="0061135C"/>
    <w:rsid w:val="00617840"/>
    <w:rsid w:val="006331FB"/>
    <w:rsid w:val="006531D4"/>
    <w:rsid w:val="00697BA0"/>
    <w:rsid w:val="006A232E"/>
    <w:rsid w:val="006C3AEA"/>
    <w:rsid w:val="007B1C66"/>
    <w:rsid w:val="007E55DF"/>
    <w:rsid w:val="008256ED"/>
    <w:rsid w:val="008318F4"/>
    <w:rsid w:val="00836ECF"/>
    <w:rsid w:val="008465BC"/>
    <w:rsid w:val="008959BB"/>
    <w:rsid w:val="008A563E"/>
    <w:rsid w:val="008B2D16"/>
    <w:rsid w:val="008C0682"/>
    <w:rsid w:val="008D61AC"/>
    <w:rsid w:val="00952908"/>
    <w:rsid w:val="00990626"/>
    <w:rsid w:val="009C70E4"/>
    <w:rsid w:val="00A55B87"/>
    <w:rsid w:val="00AA4B89"/>
    <w:rsid w:val="00AB5AD6"/>
    <w:rsid w:val="00AF38F5"/>
    <w:rsid w:val="00B04151"/>
    <w:rsid w:val="00B132E9"/>
    <w:rsid w:val="00BE3544"/>
    <w:rsid w:val="00BE5600"/>
    <w:rsid w:val="00C51BCC"/>
    <w:rsid w:val="00C707D8"/>
    <w:rsid w:val="00C85333"/>
    <w:rsid w:val="00C90389"/>
    <w:rsid w:val="00CA219F"/>
    <w:rsid w:val="00CC2414"/>
    <w:rsid w:val="00D34A6F"/>
    <w:rsid w:val="00DA498D"/>
    <w:rsid w:val="00DB2ABB"/>
    <w:rsid w:val="00E54C7F"/>
    <w:rsid w:val="00E66FB6"/>
    <w:rsid w:val="00E74FA9"/>
    <w:rsid w:val="00E83456"/>
    <w:rsid w:val="00EC7CE1"/>
    <w:rsid w:val="00EF1825"/>
    <w:rsid w:val="00F70B5D"/>
    <w:rsid w:val="00F9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57C"/>
  <w15:docId w15:val="{5B057B79-5B35-4689-9219-3B271E7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79C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Elhami Soleimani</dc:creator>
  <cp:lastModifiedBy>esmat miri</cp:lastModifiedBy>
  <cp:revision>2</cp:revision>
  <cp:lastPrinted>2021-11-13T10:13:00Z</cp:lastPrinted>
  <dcterms:created xsi:type="dcterms:W3CDTF">2021-11-23T08:36:00Z</dcterms:created>
  <dcterms:modified xsi:type="dcterms:W3CDTF">2021-11-23T08:36:00Z</dcterms:modified>
</cp:coreProperties>
</file>